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ADA" w:rsidRDefault="004E5244">
      <w:pPr>
        <w:rPr>
          <w:b/>
          <w:bCs/>
          <w:sz w:val="22"/>
          <w:szCs w:val="22"/>
          <w:u w:val="single"/>
        </w:rPr>
      </w:pPr>
      <w:r w:rsidRPr="004E5244">
        <w:rPr>
          <w:b/>
          <w:bCs/>
          <w:sz w:val="22"/>
          <w:szCs w:val="22"/>
          <w:u w:val="single"/>
        </w:rPr>
        <w:t>Pracovní skupiny – výstupy</w:t>
      </w:r>
    </w:p>
    <w:p w:rsidR="004E5244" w:rsidRDefault="004E5244">
      <w:pPr>
        <w:rPr>
          <w:b/>
          <w:bCs/>
          <w:sz w:val="22"/>
          <w:szCs w:val="22"/>
        </w:rPr>
      </w:pPr>
    </w:p>
    <w:p w:rsidR="004E5244" w:rsidRPr="00C73A3C" w:rsidRDefault="00F54072" w:rsidP="0068159D">
      <w:pPr>
        <w:jc w:val="both"/>
        <w:rPr>
          <w:b/>
          <w:bCs/>
          <w:color w:val="00B050"/>
          <w:sz w:val="24"/>
        </w:rPr>
      </w:pPr>
      <w:r w:rsidRPr="00C73A3C">
        <w:rPr>
          <w:b/>
          <w:bCs/>
          <w:color w:val="00B050"/>
          <w:sz w:val="24"/>
        </w:rPr>
        <w:t>Pracovní skupin</w:t>
      </w:r>
      <w:r w:rsidR="004E5244" w:rsidRPr="00C73A3C">
        <w:rPr>
          <w:b/>
          <w:bCs/>
          <w:color w:val="00B050"/>
          <w:sz w:val="24"/>
        </w:rPr>
        <w:t>a</w:t>
      </w:r>
      <w:r w:rsidRPr="00C73A3C">
        <w:rPr>
          <w:b/>
          <w:bCs/>
          <w:color w:val="00B050"/>
          <w:sz w:val="24"/>
        </w:rPr>
        <w:t xml:space="preserve"> Matematická gramotnost</w:t>
      </w:r>
    </w:p>
    <w:p w:rsidR="004E5244" w:rsidRDefault="004E5244" w:rsidP="0068159D">
      <w:pPr>
        <w:jc w:val="both"/>
        <w:rPr>
          <w:b/>
          <w:bCs/>
        </w:rPr>
      </w:pPr>
    </w:p>
    <w:p w:rsidR="009979BB" w:rsidRDefault="004E5244" w:rsidP="009979BB">
      <w:pPr>
        <w:pStyle w:val="Odstavecseseznamem"/>
        <w:numPr>
          <w:ilvl w:val="0"/>
          <w:numId w:val="8"/>
        </w:numPr>
        <w:ind w:left="360"/>
        <w:rPr>
          <w:rFonts w:ascii="Arial" w:hAnsi="Arial" w:cs="Arial"/>
        </w:rPr>
      </w:pPr>
      <w:r w:rsidRPr="009979BB">
        <w:rPr>
          <w:rFonts w:ascii="Arial" w:hAnsi="Arial" w:cs="Arial"/>
          <w:b/>
          <w:bCs/>
        </w:rPr>
        <w:t xml:space="preserve">Klíčový projekt: </w:t>
      </w:r>
      <w:r w:rsidR="009979BB" w:rsidRPr="009979BB">
        <w:rPr>
          <w:rFonts w:ascii="Arial" w:hAnsi="Arial" w:cs="Arial"/>
          <w:b/>
          <w:bCs/>
          <w:u w:val="single"/>
        </w:rPr>
        <w:t>Kavárnička matikářů</w:t>
      </w:r>
      <w:r w:rsidR="009979BB" w:rsidRPr="009979BB">
        <w:rPr>
          <w:rFonts w:ascii="Arial" w:hAnsi="Arial" w:cs="Arial"/>
        </w:rPr>
        <w:t xml:space="preserve"> – neformální setkávání matikářů z ORP Benešov, která</w:t>
      </w:r>
      <w:r w:rsidR="006C42EF">
        <w:rPr>
          <w:rFonts w:ascii="Arial" w:hAnsi="Arial" w:cs="Arial"/>
        </w:rPr>
        <w:t xml:space="preserve"> se</w:t>
      </w:r>
      <w:r w:rsidR="009979BB" w:rsidRPr="009979BB">
        <w:rPr>
          <w:rFonts w:ascii="Arial" w:hAnsi="Arial" w:cs="Arial"/>
        </w:rPr>
        <w:t xml:space="preserve"> zaměřují na sdílení zkušeností, besedy a společnou práci</w:t>
      </w:r>
      <w:r w:rsidR="009979BB">
        <w:rPr>
          <w:rFonts w:ascii="Arial" w:hAnsi="Arial" w:cs="Arial"/>
        </w:rPr>
        <w:t xml:space="preserve"> (např. iniciační činnost ohledně RVP pro matematiku)</w:t>
      </w:r>
      <w:r w:rsidR="009979BB" w:rsidRPr="009979BB">
        <w:rPr>
          <w:rFonts w:ascii="Arial" w:hAnsi="Arial" w:cs="Arial"/>
        </w:rPr>
        <w:t>. Kavárničku hostí vždy vybraná škola. Součástí setkání je i mini exkurze v hostitelské škole. Ve školním roce 2019/2020 se Kavárnička matikářů uskutečnila v:</w:t>
      </w:r>
    </w:p>
    <w:p w:rsidR="009979BB" w:rsidRDefault="009979BB" w:rsidP="009979BB">
      <w:pPr>
        <w:rPr>
          <w:rFonts w:cs="Arial"/>
        </w:rPr>
      </w:pPr>
    </w:p>
    <w:p w:rsidR="009979BB" w:rsidRPr="009979BB" w:rsidRDefault="009979BB" w:rsidP="009979BB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9979BB">
        <w:rPr>
          <w:rFonts w:ascii="Arial" w:hAnsi="Arial" w:cs="Arial"/>
        </w:rPr>
        <w:t>ZŠ Týnec nad Sázavou (září 2019)</w:t>
      </w:r>
    </w:p>
    <w:p w:rsidR="009979BB" w:rsidRPr="009979BB" w:rsidRDefault="009979BB" w:rsidP="009979BB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9979BB">
        <w:rPr>
          <w:rFonts w:ascii="Arial" w:hAnsi="Arial" w:cs="Arial"/>
        </w:rPr>
        <w:t>ZŠ a MŠ Chotýšany (leden 2020)</w:t>
      </w:r>
    </w:p>
    <w:p w:rsidR="009979BB" w:rsidRPr="009979BB" w:rsidRDefault="009979BB" w:rsidP="009979BB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9979BB">
        <w:rPr>
          <w:rFonts w:ascii="Arial" w:hAnsi="Arial" w:cs="Arial"/>
        </w:rPr>
        <w:t>ZŠ Jiráskova Benešov (naplánována na květen – byla přesunuta na září</w:t>
      </w:r>
      <w:r>
        <w:rPr>
          <w:rFonts w:ascii="Arial" w:hAnsi="Arial" w:cs="Arial"/>
        </w:rPr>
        <w:t xml:space="preserve"> 2020</w:t>
      </w:r>
      <w:r w:rsidRPr="009979BB">
        <w:rPr>
          <w:rFonts w:ascii="Arial" w:hAnsi="Arial" w:cs="Arial"/>
        </w:rPr>
        <w:t>)</w:t>
      </w:r>
    </w:p>
    <w:p w:rsidR="009979BB" w:rsidRDefault="009979BB" w:rsidP="009979BB">
      <w:pPr>
        <w:jc w:val="both"/>
        <w:rPr>
          <w:rFonts w:cs="Arial"/>
        </w:rPr>
      </w:pPr>
    </w:p>
    <w:p w:rsidR="009979BB" w:rsidRDefault="00A85757" w:rsidP="00A85757">
      <w:pPr>
        <w:pStyle w:val="Odstavecseseznamem"/>
        <w:numPr>
          <w:ilvl w:val="0"/>
          <w:numId w:val="8"/>
        </w:numPr>
        <w:ind w:left="360"/>
        <w:rPr>
          <w:rFonts w:ascii="Arial" w:hAnsi="Arial" w:cs="Arial"/>
        </w:rPr>
      </w:pPr>
      <w:r w:rsidRPr="00A85757">
        <w:rPr>
          <w:rFonts w:ascii="Arial" w:hAnsi="Arial" w:cs="Arial"/>
          <w:b/>
          <w:bCs/>
          <w:u w:val="single"/>
        </w:rPr>
        <w:t>Vzdělávací akce pro pedagogy z MŠ a ZŠ</w:t>
      </w:r>
      <w:r>
        <w:rPr>
          <w:rFonts w:ascii="Arial" w:hAnsi="Arial" w:cs="Arial"/>
          <w:b/>
          <w:bCs/>
        </w:rPr>
        <w:t xml:space="preserve">. </w:t>
      </w:r>
      <w:r w:rsidRPr="00A85757">
        <w:rPr>
          <w:rFonts w:ascii="Arial" w:hAnsi="Arial" w:cs="Arial"/>
        </w:rPr>
        <w:t>Uskutečn</w:t>
      </w:r>
      <w:r>
        <w:rPr>
          <w:rFonts w:ascii="Arial" w:hAnsi="Arial" w:cs="Arial"/>
        </w:rPr>
        <w:t>i</w:t>
      </w:r>
      <w:r w:rsidRPr="00A85757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se</w:t>
      </w:r>
      <w:r w:rsidRPr="00A85757">
        <w:rPr>
          <w:rFonts w:ascii="Arial" w:hAnsi="Arial" w:cs="Arial"/>
        </w:rPr>
        <w:t xml:space="preserve"> tyto akce:</w:t>
      </w:r>
    </w:p>
    <w:p w:rsidR="00A85757" w:rsidRDefault="00A85757" w:rsidP="00A85757">
      <w:pPr>
        <w:pStyle w:val="Odstavecseseznamem"/>
        <w:ind w:left="360"/>
        <w:rPr>
          <w:rFonts w:ascii="Arial" w:hAnsi="Arial" w:cs="Arial"/>
        </w:rPr>
      </w:pPr>
    </w:p>
    <w:p w:rsidR="00A85757" w:rsidRPr="00A85757" w:rsidRDefault="00A85757" w:rsidP="00A8575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A85757">
        <w:rPr>
          <w:rFonts w:ascii="Arial" w:hAnsi="Arial" w:cs="Arial"/>
        </w:rPr>
        <w:t>EDUpoint s prof.</w:t>
      </w:r>
      <w:r>
        <w:rPr>
          <w:rFonts w:ascii="Arial" w:hAnsi="Arial" w:cs="Arial"/>
        </w:rPr>
        <w:t xml:space="preserve"> Michaelou Kaslovou – matematika a přechody mezi MŠ a ZŠ</w:t>
      </w:r>
    </w:p>
    <w:p w:rsidR="009979BB" w:rsidRDefault="00A85757" w:rsidP="00A8575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Letní škola </w:t>
      </w:r>
      <w:r w:rsidRPr="00A85757">
        <w:rPr>
          <w:rFonts w:ascii="Arial" w:hAnsi="Arial" w:cs="Arial"/>
        </w:rPr>
        <w:t>s prof.</w:t>
      </w:r>
      <w:r>
        <w:rPr>
          <w:rFonts w:ascii="Arial" w:hAnsi="Arial" w:cs="Arial"/>
        </w:rPr>
        <w:t xml:space="preserve"> Michaelou Kaslovou – matematick</w:t>
      </w:r>
      <w:r w:rsidR="006C42EF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pregramotnost (srpen)</w:t>
      </w:r>
    </w:p>
    <w:p w:rsidR="00A85757" w:rsidRPr="009979BB" w:rsidRDefault="00A85757" w:rsidP="00A8575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Plán – EDUpoint </w:t>
      </w:r>
      <w:r w:rsidR="006C42EF">
        <w:rPr>
          <w:rFonts w:ascii="Arial" w:hAnsi="Arial" w:cs="Arial"/>
        </w:rPr>
        <w:t>2020/2021</w:t>
      </w:r>
      <w:r>
        <w:rPr>
          <w:rFonts w:ascii="Arial" w:hAnsi="Arial" w:cs="Arial"/>
        </w:rPr>
        <w:t>– Hejného metoda</w:t>
      </w:r>
    </w:p>
    <w:p w:rsidR="004E5244" w:rsidRDefault="004E5244" w:rsidP="0068159D">
      <w:pPr>
        <w:jc w:val="both"/>
      </w:pPr>
    </w:p>
    <w:p w:rsidR="00A85757" w:rsidRPr="00A85757" w:rsidRDefault="00A85757" w:rsidP="00A85757">
      <w:pPr>
        <w:pStyle w:val="Odstavecseseznamem"/>
        <w:numPr>
          <w:ilvl w:val="0"/>
          <w:numId w:val="8"/>
        </w:numPr>
        <w:ind w:left="360"/>
        <w:rPr>
          <w:rFonts w:ascii="Arial" w:hAnsi="Arial" w:cs="Arial"/>
        </w:rPr>
      </w:pPr>
      <w:r w:rsidRPr="00A85757">
        <w:rPr>
          <w:rFonts w:ascii="Arial" w:hAnsi="Arial" w:cs="Arial"/>
          <w:b/>
          <w:bCs/>
          <w:u w:val="single"/>
        </w:rPr>
        <w:t>Další aktivity</w:t>
      </w:r>
      <w:r>
        <w:rPr>
          <w:rFonts w:ascii="Arial" w:hAnsi="Arial" w:cs="Arial"/>
          <w:b/>
          <w:bCs/>
        </w:rPr>
        <w:t xml:space="preserve"> </w:t>
      </w:r>
      <w:r w:rsidRPr="00A85757">
        <w:rPr>
          <w:rFonts w:ascii="Arial" w:hAnsi="Arial" w:cs="Arial"/>
        </w:rPr>
        <w:t>– sdílení zkušeností, diskuse nad aktuálními tématy (online výuka, RVP pro matematiku a jeho inovace, ICT ve výuce</w:t>
      </w:r>
      <w:r w:rsidR="006C42EF">
        <w:rPr>
          <w:rFonts w:ascii="Arial" w:hAnsi="Arial" w:cs="Arial"/>
        </w:rPr>
        <w:t>)</w:t>
      </w:r>
      <w:r w:rsidRPr="00A85757">
        <w:rPr>
          <w:rFonts w:ascii="Arial" w:hAnsi="Arial" w:cs="Arial"/>
        </w:rPr>
        <w:t>, doporučen</w:t>
      </w:r>
      <w:r w:rsidR="006C42EF">
        <w:rPr>
          <w:rFonts w:ascii="Arial" w:hAnsi="Arial" w:cs="Arial"/>
        </w:rPr>
        <w:t>í na</w:t>
      </w:r>
      <w:r w:rsidRPr="00A85757">
        <w:rPr>
          <w:rFonts w:ascii="Arial" w:hAnsi="Arial" w:cs="Arial"/>
        </w:rPr>
        <w:t xml:space="preserve"> semináře a lekto</w:t>
      </w:r>
      <w:r w:rsidR="006C42EF">
        <w:rPr>
          <w:rFonts w:ascii="Arial" w:hAnsi="Arial" w:cs="Arial"/>
        </w:rPr>
        <w:t>ry.</w:t>
      </w:r>
    </w:p>
    <w:p w:rsidR="00A85757" w:rsidRDefault="00A85757" w:rsidP="00A85757">
      <w:pPr>
        <w:pStyle w:val="Odstavecseseznamem"/>
        <w:ind w:left="360"/>
        <w:rPr>
          <w:rFonts w:ascii="Arial" w:hAnsi="Arial" w:cs="Arial"/>
        </w:rPr>
      </w:pPr>
    </w:p>
    <w:p w:rsidR="00A85757" w:rsidRDefault="00A85757" w:rsidP="0068159D">
      <w:pPr>
        <w:jc w:val="both"/>
      </w:pPr>
    </w:p>
    <w:p w:rsidR="00A85757" w:rsidRPr="00C73A3C" w:rsidRDefault="00A85757" w:rsidP="00A85757">
      <w:pPr>
        <w:jc w:val="both"/>
        <w:rPr>
          <w:b/>
          <w:bCs/>
          <w:color w:val="00B050"/>
          <w:sz w:val="24"/>
        </w:rPr>
      </w:pPr>
      <w:r w:rsidRPr="00C73A3C">
        <w:rPr>
          <w:b/>
          <w:bCs/>
          <w:color w:val="00B050"/>
          <w:sz w:val="24"/>
        </w:rPr>
        <w:t>Pracovní skupina Čtenářská gramotnost</w:t>
      </w:r>
    </w:p>
    <w:p w:rsidR="00A85757" w:rsidRDefault="00A85757" w:rsidP="00A85757">
      <w:pPr>
        <w:jc w:val="both"/>
        <w:rPr>
          <w:b/>
          <w:bCs/>
        </w:rPr>
      </w:pPr>
    </w:p>
    <w:p w:rsidR="00A85757" w:rsidRDefault="00A85757" w:rsidP="00A85757">
      <w:pPr>
        <w:pStyle w:val="Odstavecseseznamem"/>
        <w:numPr>
          <w:ilvl w:val="0"/>
          <w:numId w:val="8"/>
        </w:numPr>
        <w:ind w:left="360"/>
        <w:rPr>
          <w:rFonts w:ascii="Arial" w:hAnsi="Arial" w:cs="Arial"/>
        </w:rPr>
      </w:pPr>
      <w:r w:rsidRPr="009979BB">
        <w:rPr>
          <w:rFonts w:ascii="Arial" w:hAnsi="Arial" w:cs="Arial"/>
          <w:b/>
          <w:bCs/>
        </w:rPr>
        <w:t xml:space="preserve">Klíčový projekt: </w:t>
      </w:r>
      <w:r>
        <w:rPr>
          <w:rFonts w:ascii="Arial" w:hAnsi="Arial" w:cs="Arial"/>
          <w:b/>
          <w:bCs/>
          <w:u w:val="single"/>
        </w:rPr>
        <w:t>Benešovsko žije příběhy</w:t>
      </w:r>
      <w:r w:rsidRPr="009979BB">
        <w:rPr>
          <w:rFonts w:ascii="Arial" w:hAnsi="Arial" w:cs="Arial"/>
        </w:rPr>
        <w:t xml:space="preserve"> – </w:t>
      </w:r>
      <w:r w:rsidR="006C42EF">
        <w:rPr>
          <w:rFonts w:ascii="Arial" w:hAnsi="Arial" w:cs="Arial"/>
        </w:rPr>
        <w:t>cílem</w:t>
      </w:r>
      <w:r>
        <w:rPr>
          <w:rFonts w:ascii="Arial" w:hAnsi="Arial" w:cs="Arial"/>
        </w:rPr>
        <w:t xml:space="preserve"> je rozvíjet zájem o autorskou literární tvorbu u žáků MŠ a ZŠ ORP Benešov. Do soutěže přišlo 86 prací, odborná porota z nich vybrala 21, které budou otištěny v knize Benešovsko žije příběhy. Ve čtvrtek 25. 6. 2020 se v Muzeu umění a designu uskuteční slavnost spojen</w:t>
      </w:r>
      <w:r w:rsidR="006C42EF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s </w:t>
      </w:r>
      <w:r w:rsidR="00D51C11">
        <w:rPr>
          <w:rFonts w:ascii="Arial" w:hAnsi="Arial" w:cs="Arial"/>
        </w:rPr>
        <w:t>představením</w:t>
      </w:r>
      <w:r>
        <w:rPr>
          <w:rFonts w:ascii="Arial" w:hAnsi="Arial" w:cs="Arial"/>
        </w:rPr>
        <w:t xml:space="preserve"> knihy a předání</w:t>
      </w:r>
      <w:r w:rsidR="006C42E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D51C11">
        <w:rPr>
          <w:rFonts w:ascii="Arial" w:hAnsi="Arial" w:cs="Arial"/>
        </w:rPr>
        <w:t>diplomů školákům.</w:t>
      </w:r>
    </w:p>
    <w:p w:rsidR="00A85757" w:rsidRDefault="00A85757" w:rsidP="00A85757">
      <w:pPr>
        <w:rPr>
          <w:rFonts w:cs="Arial"/>
        </w:rPr>
      </w:pPr>
    </w:p>
    <w:p w:rsidR="00A85757" w:rsidRDefault="00A85757" w:rsidP="00A85757">
      <w:pPr>
        <w:pStyle w:val="Odstavecseseznamem"/>
        <w:numPr>
          <w:ilvl w:val="0"/>
          <w:numId w:val="8"/>
        </w:numPr>
        <w:ind w:left="360"/>
        <w:rPr>
          <w:rFonts w:ascii="Arial" w:hAnsi="Arial" w:cs="Arial"/>
        </w:rPr>
      </w:pPr>
      <w:r w:rsidRPr="00A85757">
        <w:rPr>
          <w:rFonts w:ascii="Arial" w:hAnsi="Arial" w:cs="Arial"/>
          <w:b/>
          <w:bCs/>
          <w:u w:val="single"/>
        </w:rPr>
        <w:t>Vzdělávací akce pro pedagogy z MŠ a ZŠ</w:t>
      </w:r>
      <w:r>
        <w:rPr>
          <w:rFonts w:ascii="Arial" w:hAnsi="Arial" w:cs="Arial"/>
          <w:b/>
          <w:bCs/>
        </w:rPr>
        <w:t xml:space="preserve">. </w:t>
      </w:r>
      <w:r w:rsidRPr="00A85757">
        <w:rPr>
          <w:rFonts w:ascii="Arial" w:hAnsi="Arial" w:cs="Arial"/>
        </w:rPr>
        <w:t>Uskutečn</w:t>
      </w:r>
      <w:r>
        <w:rPr>
          <w:rFonts w:ascii="Arial" w:hAnsi="Arial" w:cs="Arial"/>
        </w:rPr>
        <w:t>i</w:t>
      </w:r>
      <w:r w:rsidRPr="00A85757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se</w:t>
      </w:r>
      <w:r w:rsidRPr="00A85757">
        <w:rPr>
          <w:rFonts w:ascii="Arial" w:hAnsi="Arial" w:cs="Arial"/>
        </w:rPr>
        <w:t xml:space="preserve"> tyto akce:</w:t>
      </w:r>
    </w:p>
    <w:p w:rsidR="00A85757" w:rsidRDefault="00A85757" w:rsidP="00A85757">
      <w:pPr>
        <w:pStyle w:val="Odstavecseseznamem"/>
        <w:ind w:left="360"/>
        <w:rPr>
          <w:rFonts w:ascii="Arial" w:hAnsi="Arial" w:cs="Arial"/>
        </w:rPr>
      </w:pPr>
    </w:p>
    <w:p w:rsidR="00D51C11" w:rsidRPr="00D51C11" w:rsidRDefault="00A85757" w:rsidP="0068159D">
      <w:pPr>
        <w:pStyle w:val="Odstavecseseznamem"/>
        <w:numPr>
          <w:ilvl w:val="0"/>
          <w:numId w:val="9"/>
        </w:numPr>
        <w:jc w:val="both"/>
      </w:pPr>
      <w:r w:rsidRPr="00D51C11">
        <w:rPr>
          <w:rFonts w:ascii="Arial" w:hAnsi="Arial" w:cs="Arial"/>
        </w:rPr>
        <w:t xml:space="preserve">EDUpoint </w:t>
      </w:r>
      <w:r w:rsidR="00D51C11" w:rsidRPr="00D51C11">
        <w:rPr>
          <w:rFonts w:ascii="Arial" w:hAnsi="Arial" w:cs="Arial"/>
        </w:rPr>
        <w:t>s Kateřinou Bártovou jsme na téma Jak rozvíjet u dětí se specifickými poruchami učení čtenářskou gramotnost a chuť číst</w:t>
      </w:r>
    </w:p>
    <w:p w:rsidR="00A85757" w:rsidRPr="00D51C11" w:rsidRDefault="00D51C11" w:rsidP="0068159D">
      <w:pPr>
        <w:pStyle w:val="Odstavecseseznamem"/>
        <w:numPr>
          <w:ilvl w:val="0"/>
          <w:numId w:val="9"/>
        </w:numPr>
        <w:jc w:val="both"/>
      </w:pPr>
      <w:r w:rsidRPr="00D51C11">
        <w:rPr>
          <w:rFonts w:ascii="Arial" w:hAnsi="Arial" w:cs="Arial"/>
        </w:rPr>
        <w:t>EDUpoint</w:t>
      </w:r>
      <w:r>
        <w:rPr>
          <w:rFonts w:ascii="Arial" w:hAnsi="Arial" w:cs="Arial"/>
        </w:rPr>
        <w:t xml:space="preserve"> na téma čtenářské </w:t>
      </w:r>
      <w:r w:rsidR="004C33EE">
        <w:rPr>
          <w:rFonts w:ascii="Arial" w:hAnsi="Arial" w:cs="Arial"/>
        </w:rPr>
        <w:t>strategie – zrušen</w:t>
      </w:r>
      <w:r>
        <w:rPr>
          <w:rFonts w:ascii="Arial" w:hAnsi="Arial" w:cs="Arial"/>
        </w:rPr>
        <w:t xml:space="preserve"> (plán na květen 2020)</w:t>
      </w:r>
    </w:p>
    <w:p w:rsidR="00D51C11" w:rsidRDefault="00D51C11" w:rsidP="00D51C11">
      <w:pPr>
        <w:jc w:val="both"/>
      </w:pPr>
    </w:p>
    <w:p w:rsidR="00D51C11" w:rsidRPr="00A85757" w:rsidRDefault="00D51C11" w:rsidP="00D51C11">
      <w:pPr>
        <w:pStyle w:val="Odstavecseseznamem"/>
        <w:numPr>
          <w:ilvl w:val="0"/>
          <w:numId w:val="8"/>
        </w:numPr>
        <w:ind w:left="360"/>
        <w:rPr>
          <w:rFonts w:ascii="Arial" w:hAnsi="Arial" w:cs="Arial"/>
        </w:rPr>
      </w:pPr>
      <w:r w:rsidRPr="00A85757">
        <w:rPr>
          <w:rFonts w:ascii="Arial" w:hAnsi="Arial" w:cs="Arial"/>
          <w:b/>
          <w:bCs/>
          <w:u w:val="single"/>
        </w:rPr>
        <w:t>Další aktivity</w:t>
      </w:r>
      <w:r>
        <w:rPr>
          <w:rFonts w:ascii="Arial" w:hAnsi="Arial" w:cs="Arial"/>
          <w:b/>
          <w:bCs/>
        </w:rPr>
        <w:t xml:space="preserve"> </w:t>
      </w:r>
      <w:r w:rsidRPr="00A8575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spolupráce PS na 1. konferenci o vzdělávání ORP Benešov (březen 2020), PS si převzala patronát nad kulatým stolem na téma čtenářská gramotnost</w:t>
      </w:r>
    </w:p>
    <w:p w:rsidR="00D51C11" w:rsidRDefault="00D51C11" w:rsidP="00D51C11">
      <w:pPr>
        <w:jc w:val="both"/>
      </w:pPr>
    </w:p>
    <w:p w:rsidR="00C73A3C" w:rsidRPr="00C73A3C" w:rsidRDefault="00C73A3C" w:rsidP="00C73A3C">
      <w:pPr>
        <w:jc w:val="both"/>
        <w:rPr>
          <w:b/>
          <w:bCs/>
          <w:color w:val="00B050"/>
          <w:sz w:val="24"/>
        </w:rPr>
      </w:pPr>
      <w:r w:rsidRPr="00C73A3C">
        <w:rPr>
          <w:b/>
          <w:bCs/>
          <w:color w:val="00B050"/>
          <w:sz w:val="24"/>
        </w:rPr>
        <w:t xml:space="preserve">Pracovní skupina </w:t>
      </w:r>
      <w:r>
        <w:rPr>
          <w:b/>
          <w:bCs/>
          <w:color w:val="00B050"/>
          <w:sz w:val="24"/>
        </w:rPr>
        <w:t>Rovné příležitosti</w:t>
      </w:r>
    </w:p>
    <w:p w:rsidR="00C73A3C" w:rsidRDefault="00C73A3C" w:rsidP="00C73A3C">
      <w:pPr>
        <w:jc w:val="both"/>
        <w:rPr>
          <w:b/>
          <w:bCs/>
        </w:rPr>
      </w:pPr>
    </w:p>
    <w:p w:rsidR="00C73A3C" w:rsidRDefault="00C73A3C" w:rsidP="00C73A3C">
      <w:pPr>
        <w:pStyle w:val="Odstavecseseznamem"/>
        <w:numPr>
          <w:ilvl w:val="0"/>
          <w:numId w:val="8"/>
        </w:numPr>
        <w:ind w:left="360"/>
        <w:rPr>
          <w:rFonts w:ascii="Arial" w:hAnsi="Arial" w:cs="Arial"/>
        </w:rPr>
      </w:pPr>
      <w:r w:rsidRPr="009979BB">
        <w:rPr>
          <w:rFonts w:ascii="Arial" w:hAnsi="Arial" w:cs="Arial"/>
          <w:b/>
          <w:bCs/>
        </w:rPr>
        <w:t>Klíčov</w:t>
      </w:r>
      <w:r>
        <w:rPr>
          <w:rFonts w:ascii="Arial" w:hAnsi="Arial" w:cs="Arial"/>
          <w:b/>
          <w:bCs/>
        </w:rPr>
        <w:t>á aktivita</w:t>
      </w:r>
      <w:r w:rsidRPr="009979BB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  <w:u w:val="single"/>
        </w:rPr>
        <w:t xml:space="preserve">Mezioborové sdílení zkušeností, znalostí a kontaktů. </w:t>
      </w:r>
      <w:r>
        <w:rPr>
          <w:rFonts w:ascii="Arial" w:hAnsi="Arial" w:cs="Arial"/>
        </w:rPr>
        <w:t>Účastní se nejen školy, ale i zástupci neškolských zařízení, zájmových sdružení, OSPOD, psychologové, zástupci poraden atp.</w:t>
      </w:r>
    </w:p>
    <w:p w:rsidR="00C73A3C" w:rsidRDefault="00C73A3C" w:rsidP="00C73A3C">
      <w:pPr>
        <w:rPr>
          <w:rFonts w:cs="Arial"/>
        </w:rPr>
      </w:pPr>
    </w:p>
    <w:p w:rsidR="00C73A3C" w:rsidRPr="00DA5BBD" w:rsidRDefault="00C73A3C" w:rsidP="00EE0B2D">
      <w:pPr>
        <w:pStyle w:val="Odstavecseseznamem"/>
        <w:numPr>
          <w:ilvl w:val="0"/>
          <w:numId w:val="8"/>
        </w:numPr>
        <w:ind w:left="360"/>
        <w:rPr>
          <w:rFonts w:ascii="Arial" w:hAnsi="Arial" w:cs="Arial"/>
        </w:rPr>
      </w:pPr>
      <w:r w:rsidRPr="00DA5BBD">
        <w:rPr>
          <w:rFonts w:ascii="Arial" w:hAnsi="Arial" w:cs="Arial"/>
          <w:b/>
          <w:bCs/>
          <w:u w:val="single"/>
        </w:rPr>
        <w:t>Přednášky</w:t>
      </w:r>
      <w:r w:rsidR="00DA5BBD" w:rsidRPr="00DA5BBD">
        <w:rPr>
          <w:rFonts w:ascii="Arial" w:hAnsi="Arial" w:cs="Arial"/>
          <w:b/>
          <w:bCs/>
          <w:u w:val="single"/>
        </w:rPr>
        <w:t xml:space="preserve">, besedy, diskusní skupiny </w:t>
      </w:r>
      <w:r w:rsidRPr="00DA5BBD">
        <w:rPr>
          <w:rFonts w:ascii="Arial" w:hAnsi="Arial" w:cs="Arial"/>
          <w:b/>
          <w:bCs/>
          <w:u w:val="single"/>
        </w:rPr>
        <w:t>pro pedagogy z MŠ a ZŠ</w:t>
      </w:r>
    </w:p>
    <w:p w:rsidR="00DA5BBD" w:rsidRPr="00DA5BBD" w:rsidRDefault="00DA5BBD" w:rsidP="00DA5BBD">
      <w:pPr>
        <w:rPr>
          <w:rFonts w:cs="Arial"/>
        </w:rPr>
      </w:pPr>
    </w:p>
    <w:p w:rsidR="00C73A3C" w:rsidRPr="00DA5BBD" w:rsidRDefault="00DA5BBD" w:rsidP="00DA5BB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Září – Diskuze</w:t>
      </w:r>
      <w:r w:rsidRPr="00C73A3C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C73A3C">
        <w:rPr>
          <w:rFonts w:ascii="Arial" w:hAnsi="Arial" w:cs="Arial"/>
        </w:rPr>
        <w:t>metodikem</w:t>
      </w:r>
      <w:r>
        <w:rPr>
          <w:rFonts w:ascii="Arial" w:hAnsi="Arial" w:cs="Arial"/>
        </w:rPr>
        <w:t xml:space="preserve"> </w:t>
      </w:r>
      <w:r w:rsidRPr="00C73A3C">
        <w:rPr>
          <w:rFonts w:ascii="Arial" w:hAnsi="Arial" w:cs="Arial"/>
        </w:rPr>
        <w:t>sociálně-právní ochrany</w:t>
      </w:r>
      <w:r>
        <w:rPr>
          <w:rFonts w:ascii="Arial" w:hAnsi="Arial" w:cs="Arial"/>
        </w:rPr>
        <w:t xml:space="preserve"> Mgr. </w:t>
      </w:r>
      <w:r w:rsidRPr="00C73A3C">
        <w:rPr>
          <w:rFonts w:ascii="Arial" w:hAnsi="Arial" w:cs="Arial"/>
        </w:rPr>
        <w:t>Josef</w:t>
      </w:r>
      <w:r>
        <w:rPr>
          <w:rFonts w:ascii="Arial" w:hAnsi="Arial" w:cs="Arial"/>
        </w:rPr>
        <w:t>em</w:t>
      </w:r>
      <w:r w:rsidRPr="00C73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C73A3C">
        <w:rPr>
          <w:rFonts w:ascii="Arial" w:hAnsi="Arial" w:cs="Arial"/>
        </w:rPr>
        <w:t>mrže</w:t>
      </w:r>
      <w:r>
        <w:rPr>
          <w:rFonts w:ascii="Arial" w:hAnsi="Arial" w:cs="Arial"/>
        </w:rPr>
        <w:t xml:space="preserve">m (KÚ Středočeského kraje). </w:t>
      </w:r>
      <w:r w:rsidR="006C42EF">
        <w:rPr>
          <w:rFonts w:ascii="Arial" w:hAnsi="Arial" w:cs="Arial"/>
        </w:rPr>
        <w:t>Plus – téma</w:t>
      </w:r>
      <w:r w:rsidR="00C73A3C" w:rsidRPr="00DA5BBD">
        <w:rPr>
          <w:rFonts w:ascii="Arial" w:hAnsi="Arial" w:cs="Arial"/>
        </w:rPr>
        <w:t xml:space="preserve"> chování dětí (neplnění školních povinností, agresivní chování, užívání návykových látek, šikana</w:t>
      </w:r>
      <w:r>
        <w:rPr>
          <w:rFonts w:ascii="Arial" w:hAnsi="Arial" w:cs="Arial"/>
        </w:rPr>
        <w:t xml:space="preserve"> atp.</w:t>
      </w:r>
      <w:r w:rsidR="00C73A3C" w:rsidRPr="00DA5BB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C73A3C" w:rsidRPr="00DA5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komunikace s rodiči.</w:t>
      </w:r>
    </w:p>
    <w:p w:rsidR="00DA5BBD" w:rsidRPr="00DA5BBD" w:rsidRDefault="00DA5BBD" w:rsidP="00DA5BB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DA5BBD">
        <w:rPr>
          <w:rFonts w:ascii="Arial" w:hAnsi="Arial" w:cs="Arial"/>
        </w:rPr>
        <w:t>Listopad – Beseda na téma Nadané děti v rámci PS pro rovné příležitosti</w:t>
      </w:r>
      <w:r>
        <w:rPr>
          <w:rFonts w:ascii="Arial" w:hAnsi="Arial" w:cs="Arial"/>
        </w:rPr>
        <w:t xml:space="preserve"> s PhDr. Radmilou </w:t>
      </w:r>
      <w:proofErr w:type="spellStart"/>
      <w:r>
        <w:rPr>
          <w:rFonts w:ascii="Arial" w:hAnsi="Arial" w:cs="Arial"/>
        </w:rPr>
        <w:t>Pikorovou</w:t>
      </w:r>
      <w:proofErr w:type="spellEnd"/>
    </w:p>
    <w:p w:rsidR="00DA5BBD" w:rsidRDefault="00DA5BBD" w:rsidP="00DA5BB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DA5BBD">
        <w:rPr>
          <w:rFonts w:ascii="Arial" w:hAnsi="Arial" w:cs="Arial"/>
        </w:rPr>
        <w:t>Únor – Beseda na téma Práce s žáky se SVP </w:t>
      </w:r>
      <w:r>
        <w:rPr>
          <w:rFonts w:ascii="Arial" w:hAnsi="Arial" w:cs="Arial"/>
        </w:rPr>
        <w:t>s Mgr. Světlanou Drábovou</w:t>
      </w:r>
    </w:p>
    <w:p w:rsidR="00DA5BBD" w:rsidRPr="00DA5BBD" w:rsidRDefault="00DA5BBD" w:rsidP="00DA5BB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Květen – Diskuse k tématu </w:t>
      </w:r>
      <w:r w:rsidR="0092232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nline vzdělávání (vč. dopadů na děti se SVP). </w:t>
      </w:r>
      <w:r w:rsidR="00745BA0">
        <w:rPr>
          <w:rFonts w:ascii="Arial" w:hAnsi="Arial" w:cs="Arial"/>
        </w:rPr>
        <w:t>Dále diskuse k </w:t>
      </w:r>
      <w:r w:rsidR="00412243">
        <w:rPr>
          <w:rFonts w:ascii="Arial" w:hAnsi="Arial" w:cs="Arial"/>
        </w:rPr>
        <w:t>tématu – možnost</w:t>
      </w:r>
      <w:r>
        <w:rPr>
          <w:rFonts w:ascii="Arial" w:hAnsi="Arial" w:cs="Arial"/>
        </w:rPr>
        <w:t xml:space="preserve"> využití školního sociálního pracovníka – prezentace příkladu dobré praxe ze ZŠ </w:t>
      </w:r>
      <w:proofErr w:type="spellStart"/>
      <w:r>
        <w:rPr>
          <w:rFonts w:ascii="Arial" w:hAnsi="Arial" w:cs="Arial"/>
        </w:rPr>
        <w:t>Vorlina</w:t>
      </w:r>
      <w:proofErr w:type="spellEnd"/>
      <w:r>
        <w:rPr>
          <w:rFonts w:ascii="Arial" w:hAnsi="Arial" w:cs="Arial"/>
        </w:rPr>
        <w:t xml:space="preserve"> Vlašim.</w:t>
      </w:r>
    </w:p>
    <w:p w:rsidR="00C73A3C" w:rsidRPr="00DA5BBD" w:rsidRDefault="00C73A3C" w:rsidP="00412243">
      <w:pPr>
        <w:pStyle w:val="Odstavecseseznamem"/>
        <w:ind w:left="1068"/>
        <w:jc w:val="both"/>
        <w:rPr>
          <w:rFonts w:ascii="Arial" w:hAnsi="Arial" w:cs="Arial"/>
        </w:rPr>
      </w:pPr>
    </w:p>
    <w:p w:rsidR="00C73A3C" w:rsidRPr="00A85757" w:rsidRDefault="00C73A3C" w:rsidP="00C73A3C">
      <w:pPr>
        <w:pStyle w:val="Odstavecseseznamem"/>
        <w:numPr>
          <w:ilvl w:val="0"/>
          <w:numId w:val="8"/>
        </w:numPr>
        <w:ind w:left="360"/>
        <w:rPr>
          <w:rFonts w:ascii="Arial" w:hAnsi="Arial" w:cs="Arial"/>
        </w:rPr>
      </w:pPr>
      <w:r w:rsidRPr="00A85757">
        <w:rPr>
          <w:rFonts w:ascii="Arial" w:hAnsi="Arial" w:cs="Arial"/>
          <w:b/>
          <w:bCs/>
          <w:u w:val="single"/>
        </w:rPr>
        <w:t>Další aktivity</w:t>
      </w:r>
      <w:r>
        <w:rPr>
          <w:rFonts w:ascii="Arial" w:hAnsi="Arial" w:cs="Arial"/>
          <w:b/>
          <w:bCs/>
        </w:rPr>
        <w:t xml:space="preserve"> </w:t>
      </w:r>
      <w:r w:rsidRPr="00A85757">
        <w:rPr>
          <w:rFonts w:ascii="Arial" w:hAnsi="Arial" w:cs="Arial"/>
        </w:rPr>
        <w:t xml:space="preserve">– </w:t>
      </w:r>
      <w:r w:rsidR="00412243">
        <w:rPr>
          <w:rFonts w:ascii="Arial" w:hAnsi="Arial" w:cs="Arial"/>
        </w:rPr>
        <w:t>realizace průzkumu zaměřeného na rovn</w:t>
      </w:r>
      <w:r w:rsidR="0092232A">
        <w:rPr>
          <w:rFonts w:ascii="Arial" w:hAnsi="Arial" w:cs="Arial"/>
        </w:rPr>
        <w:t>é</w:t>
      </w:r>
      <w:r w:rsidR="00412243">
        <w:rPr>
          <w:rFonts w:ascii="Arial" w:hAnsi="Arial" w:cs="Arial"/>
        </w:rPr>
        <w:t xml:space="preserve"> příležitosti v ORP Benešov.</w:t>
      </w:r>
    </w:p>
    <w:p w:rsidR="00F54072" w:rsidRDefault="00F54072" w:rsidP="0068159D">
      <w:pPr>
        <w:jc w:val="both"/>
      </w:pPr>
    </w:p>
    <w:p w:rsidR="00C73A3C" w:rsidRDefault="00C73A3C" w:rsidP="0068159D">
      <w:pPr>
        <w:jc w:val="both"/>
      </w:pPr>
    </w:p>
    <w:p w:rsidR="002B66AE" w:rsidRPr="00C73A3C" w:rsidRDefault="002B66AE" w:rsidP="002B66AE">
      <w:pPr>
        <w:jc w:val="both"/>
        <w:rPr>
          <w:b/>
          <w:bCs/>
          <w:color w:val="00B050"/>
          <w:sz w:val="24"/>
        </w:rPr>
      </w:pPr>
      <w:r w:rsidRPr="00C73A3C">
        <w:rPr>
          <w:b/>
          <w:bCs/>
          <w:color w:val="00B050"/>
          <w:sz w:val="24"/>
        </w:rPr>
        <w:t xml:space="preserve">Pracovní skupina </w:t>
      </w:r>
      <w:r>
        <w:rPr>
          <w:b/>
          <w:bCs/>
          <w:color w:val="00B050"/>
          <w:sz w:val="24"/>
        </w:rPr>
        <w:t>pro financování</w:t>
      </w:r>
    </w:p>
    <w:p w:rsidR="002B66AE" w:rsidRDefault="002B66AE" w:rsidP="002B66AE">
      <w:pPr>
        <w:jc w:val="both"/>
        <w:rPr>
          <w:b/>
          <w:bCs/>
        </w:rPr>
      </w:pPr>
    </w:p>
    <w:p w:rsidR="002B66AE" w:rsidRPr="00566054" w:rsidRDefault="002B66AE" w:rsidP="004E11CA">
      <w:pPr>
        <w:pStyle w:val="Odstavecseseznamem"/>
        <w:numPr>
          <w:ilvl w:val="0"/>
          <w:numId w:val="8"/>
        </w:numPr>
        <w:ind w:left="360"/>
        <w:rPr>
          <w:rFonts w:cs="Arial"/>
        </w:rPr>
      </w:pPr>
      <w:r w:rsidRPr="00566054">
        <w:rPr>
          <w:rFonts w:ascii="Arial" w:hAnsi="Arial" w:cs="Arial"/>
          <w:b/>
          <w:bCs/>
        </w:rPr>
        <w:t xml:space="preserve">Klíčová aktivita: </w:t>
      </w:r>
      <w:r w:rsidR="00566054" w:rsidRPr="006C42EF">
        <w:rPr>
          <w:rFonts w:ascii="Arial" w:hAnsi="Arial" w:cs="Arial"/>
          <w:b/>
          <w:bCs/>
          <w:u w:val="single"/>
        </w:rPr>
        <w:t>iniciační role, finanční plánování projektu</w:t>
      </w:r>
    </w:p>
    <w:p w:rsidR="00566054" w:rsidRPr="00566054" w:rsidRDefault="00566054" w:rsidP="006C42EF">
      <w:pPr>
        <w:pStyle w:val="Odstavecseseznamem"/>
        <w:ind w:left="360"/>
        <w:rPr>
          <w:rFonts w:cs="Arial"/>
        </w:rPr>
      </w:pPr>
    </w:p>
    <w:p w:rsidR="006C42EF" w:rsidRPr="006C42EF" w:rsidRDefault="006C42EF" w:rsidP="006C42E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Plánování a r</w:t>
      </w:r>
      <w:r w:rsidRPr="006C42EF">
        <w:rPr>
          <w:rFonts w:ascii="Arial" w:hAnsi="Arial" w:cs="Arial"/>
        </w:rPr>
        <w:t>ekapitulace financování projektu</w:t>
      </w:r>
    </w:p>
    <w:p w:rsidR="006C42EF" w:rsidRDefault="006C42EF" w:rsidP="006C42E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Posuzování z</w:t>
      </w:r>
      <w:r w:rsidRPr="006C42EF">
        <w:rPr>
          <w:rFonts w:ascii="Arial" w:hAnsi="Arial" w:cs="Arial"/>
        </w:rPr>
        <w:t>ávěr</w:t>
      </w:r>
      <w:r>
        <w:rPr>
          <w:rFonts w:ascii="Arial" w:hAnsi="Arial" w:cs="Arial"/>
        </w:rPr>
        <w:t>ů</w:t>
      </w:r>
      <w:r w:rsidRPr="006C42EF">
        <w:rPr>
          <w:rFonts w:ascii="Arial" w:hAnsi="Arial" w:cs="Arial"/>
        </w:rPr>
        <w:t xml:space="preserve"> ostatních </w:t>
      </w:r>
      <w:r>
        <w:rPr>
          <w:rFonts w:ascii="Arial" w:hAnsi="Arial" w:cs="Arial"/>
        </w:rPr>
        <w:t>PS</w:t>
      </w:r>
      <w:r w:rsidRPr="006C42EF">
        <w:rPr>
          <w:rFonts w:ascii="Arial" w:hAnsi="Arial" w:cs="Arial"/>
        </w:rPr>
        <w:t>, zejména z pohledu finančního plánování</w:t>
      </w:r>
    </w:p>
    <w:p w:rsidR="0092232A" w:rsidRDefault="0092232A" w:rsidP="0092232A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PS se též zabývala průzkumy – základní průzkum na školách (potřeby), průzkum zaměřený na oblast rovných příležitostí ve školách ORP Benešov</w:t>
      </w:r>
    </w:p>
    <w:p w:rsidR="006C42EF" w:rsidRPr="006C42EF" w:rsidRDefault="006C42EF" w:rsidP="0092232A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Iniciační role – projekt Lokomoce, podpora vzdělávání pedagogů pro lepší online vzdělávání, podněty pro 1. konferenci o vzdělávání, návrh vzdělávacích akcí, kontaktů na lektory atp.</w:t>
      </w:r>
    </w:p>
    <w:p w:rsidR="004728B6" w:rsidRDefault="006C42EF" w:rsidP="0092232A">
      <w:pPr>
        <w:pStyle w:val="Odstavecseseznamem"/>
        <w:numPr>
          <w:ilvl w:val="0"/>
          <w:numId w:val="9"/>
        </w:numPr>
      </w:pPr>
      <w:r>
        <w:rPr>
          <w:rFonts w:ascii="Arial" w:hAnsi="Arial" w:cs="Arial"/>
        </w:rPr>
        <w:t>Dotační příležitosti pro školy – zprostředkování informací</w:t>
      </w:r>
    </w:p>
    <w:sectPr w:rsidR="004728B6" w:rsidSect="003262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8AA"/>
    <w:multiLevelType w:val="hybridMultilevel"/>
    <w:tmpl w:val="24DA4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4364"/>
    <w:multiLevelType w:val="hybridMultilevel"/>
    <w:tmpl w:val="069E1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69BE"/>
    <w:multiLevelType w:val="hybridMultilevel"/>
    <w:tmpl w:val="C2E8F5E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483A0E"/>
    <w:multiLevelType w:val="hybridMultilevel"/>
    <w:tmpl w:val="D494B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3D06"/>
    <w:multiLevelType w:val="hybridMultilevel"/>
    <w:tmpl w:val="A7642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24342"/>
    <w:multiLevelType w:val="hybridMultilevel"/>
    <w:tmpl w:val="19C632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DB3B5C"/>
    <w:multiLevelType w:val="hybridMultilevel"/>
    <w:tmpl w:val="6FAEDD5C"/>
    <w:lvl w:ilvl="0" w:tplc="A08A733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C6BE5"/>
    <w:multiLevelType w:val="hybridMultilevel"/>
    <w:tmpl w:val="F780A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F033A"/>
    <w:multiLevelType w:val="multilevel"/>
    <w:tmpl w:val="AAEC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F163DAD"/>
    <w:multiLevelType w:val="hybridMultilevel"/>
    <w:tmpl w:val="0B82B750"/>
    <w:lvl w:ilvl="0" w:tplc="20C8E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B3630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36"/>
    <w:rsid w:val="00033BC4"/>
    <w:rsid w:val="00034006"/>
    <w:rsid w:val="000E3CF3"/>
    <w:rsid w:val="001C6672"/>
    <w:rsid w:val="002B66AE"/>
    <w:rsid w:val="00305D95"/>
    <w:rsid w:val="00306B87"/>
    <w:rsid w:val="003262E8"/>
    <w:rsid w:val="00341365"/>
    <w:rsid w:val="00343AFE"/>
    <w:rsid w:val="00381C93"/>
    <w:rsid w:val="004029BC"/>
    <w:rsid w:val="00412243"/>
    <w:rsid w:val="0042040C"/>
    <w:rsid w:val="004728B6"/>
    <w:rsid w:val="004C33EE"/>
    <w:rsid w:val="004D7C17"/>
    <w:rsid w:val="004E3841"/>
    <w:rsid w:val="004E5244"/>
    <w:rsid w:val="005371B7"/>
    <w:rsid w:val="00544F61"/>
    <w:rsid w:val="00551A76"/>
    <w:rsid w:val="00566054"/>
    <w:rsid w:val="00590AA6"/>
    <w:rsid w:val="005A1B5A"/>
    <w:rsid w:val="00642F79"/>
    <w:rsid w:val="00643A3B"/>
    <w:rsid w:val="0066093F"/>
    <w:rsid w:val="0068159D"/>
    <w:rsid w:val="006C42EF"/>
    <w:rsid w:val="006D3B13"/>
    <w:rsid w:val="00720832"/>
    <w:rsid w:val="00736524"/>
    <w:rsid w:val="00745BA0"/>
    <w:rsid w:val="00762B36"/>
    <w:rsid w:val="007B1F03"/>
    <w:rsid w:val="007E1178"/>
    <w:rsid w:val="007F54B7"/>
    <w:rsid w:val="00823A30"/>
    <w:rsid w:val="008A71E6"/>
    <w:rsid w:val="0092232A"/>
    <w:rsid w:val="009310FA"/>
    <w:rsid w:val="0097411C"/>
    <w:rsid w:val="009979BB"/>
    <w:rsid w:val="00A45AA7"/>
    <w:rsid w:val="00A612B7"/>
    <w:rsid w:val="00A755CA"/>
    <w:rsid w:val="00A85757"/>
    <w:rsid w:val="00AB1ADA"/>
    <w:rsid w:val="00B00571"/>
    <w:rsid w:val="00B71B7C"/>
    <w:rsid w:val="00C00E8E"/>
    <w:rsid w:val="00C45FE7"/>
    <w:rsid w:val="00C73A3C"/>
    <w:rsid w:val="00CA2A66"/>
    <w:rsid w:val="00D51C11"/>
    <w:rsid w:val="00D90657"/>
    <w:rsid w:val="00D91798"/>
    <w:rsid w:val="00DA5BBD"/>
    <w:rsid w:val="00DC0FEC"/>
    <w:rsid w:val="00E269B9"/>
    <w:rsid w:val="00E36F09"/>
    <w:rsid w:val="00E84A5D"/>
    <w:rsid w:val="00EA7A19"/>
    <w:rsid w:val="00F54072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9D50-E2F1-1547-ACD8-5FBE944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B5A"/>
    <w:rPr>
      <w:rFonts w:ascii="Arial" w:hAnsi="Arial"/>
      <w:sz w:val="20"/>
    </w:rPr>
  </w:style>
  <w:style w:type="paragraph" w:styleId="Nadpis1">
    <w:name w:val="heading 1"/>
    <w:basedOn w:val="Normln"/>
    <w:link w:val="Nadpis1Char"/>
    <w:uiPriority w:val="9"/>
    <w:qFormat/>
    <w:rsid w:val="00DA5B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F61"/>
    <w:pPr>
      <w:ind w:left="720"/>
    </w:pPr>
    <w:rPr>
      <w:rFonts w:ascii="Calibri" w:eastAsia="Calibri" w:hAnsi="Calibri" w:cs="Times New Roman"/>
      <w:sz w:val="22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3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A5B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64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Tůmová</dc:creator>
  <cp:keywords/>
  <dc:description/>
  <cp:lastModifiedBy>Bohunka</cp:lastModifiedBy>
  <cp:revision>8</cp:revision>
  <dcterms:created xsi:type="dcterms:W3CDTF">2020-06-15T12:51:00Z</dcterms:created>
  <dcterms:modified xsi:type="dcterms:W3CDTF">2020-06-17T00:43:00Z</dcterms:modified>
</cp:coreProperties>
</file>